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邀请信及申办</w:t>
      </w:r>
      <w:r>
        <w:rPr>
          <w:rFonts w:hint="eastAsia"/>
          <w:b/>
          <w:sz w:val="44"/>
          <w:szCs w:val="44"/>
          <w:lang w:eastAsia="zh-CN"/>
        </w:rPr>
        <w:t>赴港澳</w:t>
      </w:r>
      <w:r>
        <w:rPr>
          <w:rFonts w:hint="eastAsia"/>
          <w:b/>
          <w:sz w:val="44"/>
          <w:szCs w:val="44"/>
        </w:rPr>
        <w:t>材料审核确认函</w:t>
      </w:r>
    </w:p>
    <w:p>
      <w:pPr>
        <w:pStyle w:val="5"/>
        <w:rPr>
          <w:rFonts w:hint="eastAsia"/>
        </w:rPr>
      </w:pPr>
    </w:p>
    <w:p>
      <w:pPr>
        <w:pStyle w:val="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市委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pStyle w:val="5"/>
        <w:ind w:right="-134" w:rightChars="-64" w:firstLine="690" w:firstLineChars="23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我单位申办由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为团长的一行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人团</w:t>
      </w:r>
      <w:r>
        <w:rPr>
          <w:rFonts w:hint="eastAsia" w:ascii="仿宋_GB2312" w:eastAsia="仿宋_GB2312"/>
          <w:sz w:val="30"/>
          <w:szCs w:val="30"/>
          <w:lang w:eastAsia="zh-CN"/>
        </w:rPr>
        <w:t>组</w:t>
      </w:r>
      <w:r>
        <w:rPr>
          <w:rFonts w:hint="eastAsia" w:ascii="仿宋_GB2312" w:eastAsia="仿宋_GB2312"/>
          <w:sz w:val="30"/>
          <w:szCs w:val="30"/>
        </w:rPr>
        <w:t>，拟于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，应1、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；2、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；3、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的邀请，赴上述地区执行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任务，为期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天。经核查，我单位保证上述地区的邀请函不是通过中介机构联系或购买，且所在地区邀请单位和所发信函及申办材料真实有效。</w:t>
      </w:r>
    </w:p>
    <w:p>
      <w:pPr>
        <w:pStyle w:val="5"/>
        <w:ind w:firstLine="602" w:firstLineChars="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如申办材料与事实不符，本人愿意承担由此引起的政纪及法律责任。</w:t>
      </w:r>
    </w:p>
    <w:p>
      <w:pPr>
        <w:pStyle w:val="5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附：邀请单位情况表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260"/>
        <w:gridCol w:w="235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邀请单位及邀请人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地区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详 细 地 址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电话及传真号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</w:p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</w:p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</w:p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传真：</w:t>
            </w:r>
          </w:p>
        </w:tc>
      </w:tr>
    </w:tbl>
    <w:p>
      <w:pPr>
        <w:pStyle w:val="5"/>
        <w:rPr>
          <w:rFonts w:hint="eastAsia" w:ascii="仿宋_GB2312" w:eastAsia="仿宋_GB2312"/>
          <w:sz w:val="30"/>
          <w:szCs w:val="30"/>
        </w:rPr>
      </w:pPr>
    </w:p>
    <w:p>
      <w:pPr>
        <w:pStyle w:val="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组团单位领导签名：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 xml:space="preserve">        （申办单位公章）</w:t>
      </w:r>
    </w:p>
    <w:p>
      <w:pPr>
        <w:pStyle w:val="5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年  月   日</w:t>
      </w:r>
    </w:p>
    <w:p>
      <w:pPr>
        <w:pStyle w:val="5"/>
        <w:jc w:val="center"/>
        <w:rPr>
          <w:rFonts w:hint="eastAsia"/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-479425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pt;margin-top:-37.75pt;height:39pt;width:117.05pt;z-index:251659264;mso-width-relative:page;mso-height-relative:page;" fillcolor="#FFFFFF" filled="t" stroked="f" coordsize="21600,21600" o:gfxdata="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eORhtgAAAAJAQAADwAAAAAAAAABACAAAAAiAAAAZHJzL2Rvd25yZXYueG1sUEsBAhQA&#10;FAAAAAgAh07iQKAapCO5AQAAagMAAA4AAAAAAAAAAQAgAAAAJw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44"/>
          <w:szCs w:val="44"/>
        </w:rPr>
        <w:t>邀请信及申办</w:t>
      </w:r>
      <w:r>
        <w:rPr>
          <w:rFonts w:hint="eastAsia"/>
          <w:b/>
          <w:sz w:val="44"/>
          <w:szCs w:val="44"/>
          <w:lang w:eastAsia="zh-CN"/>
        </w:rPr>
        <w:t>赴港澳</w:t>
      </w:r>
      <w:r>
        <w:rPr>
          <w:rFonts w:hint="eastAsia"/>
          <w:b/>
          <w:sz w:val="44"/>
          <w:szCs w:val="44"/>
        </w:rPr>
        <w:t>材料审核确认函</w:t>
      </w:r>
    </w:p>
    <w:p>
      <w:pPr>
        <w:pStyle w:val="5"/>
        <w:rPr>
          <w:rFonts w:hint="eastAsia"/>
        </w:rPr>
      </w:pPr>
    </w:p>
    <w:p>
      <w:pPr>
        <w:pStyle w:val="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市委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pStyle w:val="5"/>
        <w:ind w:right="-134" w:rightChars="-64" w:firstLine="690" w:firstLineChars="23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我单位申办由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张三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为团长的一行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人团</w:t>
      </w:r>
      <w:r>
        <w:rPr>
          <w:rFonts w:hint="eastAsia" w:ascii="仿宋_GB2312" w:eastAsia="仿宋_GB2312"/>
          <w:sz w:val="30"/>
          <w:szCs w:val="30"/>
          <w:lang w:eastAsia="zh-CN"/>
        </w:rPr>
        <w:t>组</w:t>
      </w:r>
      <w:r>
        <w:rPr>
          <w:rFonts w:hint="eastAsia" w:ascii="仿宋_GB2312" w:eastAsia="仿宋_GB2312"/>
          <w:sz w:val="30"/>
          <w:szCs w:val="30"/>
        </w:rPr>
        <w:t>，拟于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10月1至3日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，应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  <w:lang w:eastAsia="zh-CN"/>
        </w:rPr>
        <w:t>香港佛山社团总会、澳门佛山联谊会</w:t>
      </w:r>
      <w:r>
        <w:rPr>
          <w:rFonts w:hint="eastAsia" w:ascii="仿宋_GB2312" w:eastAsia="仿宋_GB2312"/>
          <w:sz w:val="30"/>
          <w:szCs w:val="30"/>
        </w:rPr>
        <w:t>的邀请，赴上述地区执行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(填写出访</w:t>
      </w:r>
      <w:r>
        <w:rPr>
          <w:rFonts w:hint="eastAsia" w:ascii="仿宋_GB2312" w:eastAsia="仿宋_GB2312"/>
          <w:sz w:val="30"/>
          <w:szCs w:val="30"/>
          <w:u w:val="single"/>
        </w:rPr>
        <w:t>任务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)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任务，为期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②</w:t>
      </w:r>
      <w:r>
        <w:rPr>
          <w:rFonts w:hint="eastAsia" w:ascii="仿宋_GB2312" w:eastAsia="仿宋_GB2312"/>
          <w:sz w:val="30"/>
          <w:szCs w:val="30"/>
        </w:rPr>
        <w:t>天。经核查，我单位保证上述地区的邀请函不是通过中介机构联系或购买，且所在地区邀请单位和所发信函及申办材料真实有效。</w:t>
      </w:r>
    </w:p>
    <w:p>
      <w:pPr>
        <w:pStyle w:val="5"/>
        <w:ind w:firstLine="602" w:firstLineChars="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如申办材料与事实不符，本人愿意承担由此引起的政纪及法律责任。</w:t>
      </w:r>
    </w:p>
    <w:p>
      <w:pPr>
        <w:pStyle w:val="5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附：邀请单位情况表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260"/>
        <w:gridCol w:w="235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邀请单位及邀请人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地区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详 细 地 址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电话及传真号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none"/>
                <w:lang w:eastAsia="zh-CN"/>
              </w:rPr>
              <w:t>香港佛山社团总会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香港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sz w:val="30"/>
                <w:szCs w:val="30"/>
                <w:lang w:eastAsia="zh-CN"/>
              </w:rPr>
              <w:t>香港</w:t>
            </w:r>
            <w:r>
              <w:rPr>
                <w:rFonts w:hint="default" w:ascii="Arial" w:hAnsi="Arial" w:cs="Arial"/>
                <w:kern w:val="0"/>
                <w:sz w:val="32"/>
                <w:szCs w:val="32"/>
                <w:lang w:val="en-US" w:eastAsia="zh-CN"/>
              </w:rPr>
              <w:t>×××××</w:t>
            </w:r>
          </w:p>
        </w:tc>
        <w:tc>
          <w:tcPr>
            <w:tcW w:w="2579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852-xxxxxx</w:t>
            </w:r>
          </w:p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852-xxxxxx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</w:p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3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</w:p>
          <w:p>
            <w:pPr>
              <w:pStyle w:val="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传真：</w:t>
            </w:r>
          </w:p>
        </w:tc>
      </w:tr>
    </w:tbl>
    <w:p>
      <w:pPr>
        <w:pStyle w:val="5"/>
        <w:rPr>
          <w:rFonts w:hint="eastAsia" w:ascii="仿宋_GB2312" w:eastAsia="仿宋_GB2312"/>
          <w:sz w:val="30"/>
          <w:szCs w:val="30"/>
        </w:rPr>
      </w:pPr>
    </w:p>
    <w:p>
      <w:pPr>
        <w:pStyle w:val="5"/>
        <w:rPr>
          <w:rFonts w:hint="eastAsia" w:ascii="仿宋_GB2312" w:eastAsia="仿宋_GB2312"/>
          <w:sz w:val="30"/>
          <w:szCs w:val="30"/>
        </w:rPr>
      </w:pPr>
    </w:p>
    <w:p>
      <w:pPr>
        <w:pStyle w:val="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组团单位领导签名：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default" w:ascii="仿宋_GB2312" w:eastAsia="仿宋_GB2312"/>
          <w:color w:val="FF0000"/>
          <w:sz w:val="30"/>
          <w:szCs w:val="30"/>
          <w:u w:val="single"/>
          <w:lang w:val="en-US" w:eastAsia="zh-CN"/>
        </w:rPr>
        <w:t>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（申办单位公章）</w:t>
      </w:r>
    </w:p>
    <w:p>
      <w:pPr>
        <w:pStyle w:val="5"/>
        <w:wordWrap w:val="0"/>
        <w:ind w:firstLine="600" w:firstLineChars="200"/>
        <w:jc w:val="right"/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20xx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</w:t>
      </w:r>
    </w:p>
    <w:p>
      <w:pPr>
        <w:pStyle w:val="5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①如果出访多个地区，请分别写明各个地区的时间，可表述为“10月1-2日，10月7-9日”</w:t>
      </w:r>
    </w:p>
    <w:p>
      <w:pPr>
        <w:ind w:left="420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②如果出访多个地区，请分别写明各个地区的停留时间，可表述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为“在香港停留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X天，在澳门停留X天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③由非同团出访的备案领导签名，一般为单位主要领导或分管人事领导</w:t>
      </w:r>
    </w:p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A32D3"/>
    <w:rsid w:val="59EA32D3"/>
    <w:rsid w:val="656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2023-06-13T03:30:00Z</dcterms:created>
  <dc:creator>刘伟涛</dc:creator>
  <cp:lastModifiedBy>刘伟涛</cp:lastModifiedBy>
  <dcterms:modified xsi:type="dcterms:W3CDTF">2023-06-13T03:31:49Z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FC2BD9A7B2E6494D9C03D1A8C3A46098</vt:lpwstr>
  </property>
</Properties>
</file>