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XXX同志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申办多次往返签注任务清单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（XXX年XX月—XXX年XX月）</w:t>
      </w:r>
    </w:p>
    <w:p>
      <w:pPr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填报单位：（</w:t>
      </w:r>
      <w:r>
        <w:rPr>
          <w:rFonts w:hint="eastAsia" w:ascii="黑体" w:eastAsia="黑体"/>
          <w:sz w:val="32"/>
          <w:szCs w:val="32"/>
          <w:lang w:eastAsia="zh-CN"/>
        </w:rPr>
        <w:t>公</w:t>
      </w:r>
      <w:r>
        <w:rPr>
          <w:rFonts w:hint="eastAsia" w:ascii="黑体" w:eastAsia="黑体"/>
          <w:sz w:val="32"/>
          <w:szCs w:val="32"/>
        </w:rPr>
        <w:t>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04"/>
        <w:gridCol w:w="5311"/>
        <w:gridCol w:w="1142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预计赴港/赴澳时间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因公赴港澳事项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地点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spacing w:line="240" w:lineRule="auto"/>
        <w:ind w:left="239" w:leftChars="114" w:firstLine="0" w:firstLineChars="0"/>
        <w:rPr>
          <w:rFonts w:hint="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若将“任务清单”内容详列在《因公临时赴港澳呈批件》“任务和理由”栏上，可免填此表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填表时间：XXX年XX月XX日   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-306070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6pt;margin-top:-24.1pt;height:39pt;width:117.05pt;z-index:-251657216;mso-width-relative:page;mso-height-relative:page;" fillcolor="#FFFFFF" filled="t" stroked="f" coordsize="21600,21600" o:gfxdata="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B1zxcXWAAAACgEAAA8AAAAAAAAAAQAgAAAAIgAAAGRycy9kb3ducmV2LnhtbFBLAQIUABQA&#10;AAAIAIdO4kCgGqQjuQEAAGoDAAAOAAAAAAAAAAEAIAAAACUBAABkcnMvZTJvRG9jLnhtbFBLBQYA&#10;AAAABgAGAFkBAABQBQAAAAA=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张三同志申办多次往返签注任务清单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2023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</w:rPr>
        <w:t>月—</w:t>
      </w:r>
      <w:r>
        <w:rPr>
          <w:rFonts w:hint="eastAsia" w:ascii="黑体" w:eastAsia="黑体"/>
          <w:sz w:val="32"/>
          <w:szCs w:val="32"/>
          <w:lang w:val="en-US" w:eastAsia="zh-CN"/>
        </w:rPr>
        <w:t>2023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val="en-US" w:eastAsia="zh-CN"/>
        </w:rPr>
        <w:t>7</w:t>
      </w:r>
      <w:r>
        <w:rPr>
          <w:rFonts w:hint="eastAsia" w:ascii="黑体" w:eastAsia="黑体"/>
          <w:sz w:val="32"/>
          <w:szCs w:val="32"/>
        </w:rPr>
        <w:t>月）</w:t>
      </w:r>
    </w:p>
    <w:p>
      <w:pPr>
        <w:ind w:firstLine="320" w:firstLineChars="1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填报单位：（</w:t>
      </w:r>
      <w:r>
        <w:rPr>
          <w:rFonts w:hint="eastAsia" w:ascii="黑体" w:eastAsia="黑体"/>
          <w:sz w:val="32"/>
          <w:szCs w:val="32"/>
          <w:lang w:eastAsia="zh-CN"/>
        </w:rPr>
        <w:t>公</w:t>
      </w:r>
      <w:r>
        <w:rPr>
          <w:rFonts w:hint="eastAsia" w:ascii="黑体" w:eastAsia="黑体"/>
          <w:sz w:val="32"/>
          <w:szCs w:val="32"/>
        </w:rPr>
        <w:t>章）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404"/>
        <w:gridCol w:w="5311"/>
        <w:gridCol w:w="1142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预计赴港/赴澳时间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因公赴港澳事项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出访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地点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2023年1月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参加香港回归周年纪念相关活动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香港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2023年3月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参加广东省香港春茗活动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香港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2023年5月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赴港参加粤港合作联席会议第××次会议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香港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不定期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参加粤港、粤澳高层会晤等重要官方会议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香港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不定期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参加官方及重要社团举办的重大经贸、论坛、庆典等活动</w:t>
            </w: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香港</w:t>
            </w: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（以下空白）</w:t>
            </w: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7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5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 w:val="0"/>
        <w:spacing w:line="240" w:lineRule="auto"/>
        <w:ind w:left="239" w:leftChars="114" w:firstLine="0" w:firstLineChars="0"/>
        <w:rPr>
          <w:rFonts w:hint="eastAsia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eastAsia="zh-CN"/>
        </w:rPr>
        <w:t>注：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若将“任务清单”内容详列在《因公临时赴港澳呈批件》“任务和理由”栏上，可免填此表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  <w:lang w:eastAsia="zh-CN"/>
        </w:rPr>
        <w:t>。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</w:p>
    <w:p>
      <w:pPr>
        <w:widowControl/>
        <w:jc w:val="righ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填表时间：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23CC6"/>
    <w:rsid w:val="1D52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2023-06-13T03:33:00Z</dcterms:created>
  <dc:creator>刘伟涛</dc:creator>
  <cp:lastModifiedBy>刘伟涛</cp:lastModifiedBy>
  <dcterms:modified xsi:type="dcterms:W3CDTF">2023-06-13T03:33:47Z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BE0046D4A6404943BA3152DA92750A27</vt:lpwstr>
  </property>
</Properties>
</file>