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  <w:lang w:val="en-US" w:eastAsia="zh-CN"/>
        </w:rPr>
        <w:t>2017-2021年五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  <w:lang w:eastAsia="zh-CN"/>
        </w:rPr>
        <w:t>区镇街生态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</w:rPr>
        <w:t>环境保护责任制考核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</w:rPr>
        <w:t>资金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</w:rPr>
        <w:t>奖励</w:t>
      </w:r>
      <w:r>
        <w:rPr>
          <w:rFonts w:hint="eastAsia" w:ascii="方正小标宋简体" w:hAnsi="方正小标宋简体" w:eastAsia="方正小标宋简体" w:cs="方正小标宋简体"/>
          <w:spacing w:val="14"/>
          <w:kern w:val="44"/>
          <w:sz w:val="44"/>
          <w:szCs w:val="32"/>
          <w:lang w:eastAsia="zh-CN"/>
        </w:rPr>
        <w:t>项目</w:t>
      </w:r>
    </w:p>
    <w:tbl>
      <w:tblPr>
        <w:tblStyle w:val="4"/>
        <w:tblpPr w:leftFromText="180" w:rightFromText="180" w:vertAnchor="text" w:horzAnchor="page" w:tblpX="1235" w:tblpY="685"/>
        <w:tblOverlap w:val="never"/>
        <w:tblW w:w="14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515"/>
        <w:gridCol w:w="1635"/>
        <w:gridCol w:w="1650"/>
        <w:gridCol w:w="1725"/>
        <w:gridCol w:w="1500"/>
        <w:gridCol w:w="1365"/>
        <w:gridCol w:w="151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 域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度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考核优秀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拟奖励金额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申报金额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拟奖励金额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佛山市生态环境保护委员会办公室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2017-2021年五区镇街生态环境保护责任制考核奖励资金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西樵镇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桂城街道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大良街道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勒流街道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高明区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芦苞镇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8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云东海街道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bookmarkStart w:id="0" w:name="_GoBack"/>
            <w:bookmarkEnd w:id="0"/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bidi w:val="0"/>
        <w:jc w:val="right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单位：万元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F0E50"/>
    <w:rsid w:val="01B2631A"/>
    <w:rsid w:val="1AB2444E"/>
    <w:rsid w:val="25AF7F41"/>
    <w:rsid w:val="3303351C"/>
    <w:rsid w:val="369D1933"/>
    <w:rsid w:val="3C1B5675"/>
    <w:rsid w:val="456F0E50"/>
    <w:rsid w:val="46494E4D"/>
    <w:rsid w:val="58C9758B"/>
    <w:rsid w:val="6C3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华文细黑" w:hAnsi="华文细黑" w:eastAsia="华文细黑" w:cs="Times New Roman"/>
      <w:color w:val="000000"/>
      <w:sz w:val="24"/>
      <w:szCs w:val="22"/>
    </w:rPr>
  </w:style>
  <w:style w:type="paragraph" w:styleId="3">
    <w:name w:val="Body Text"/>
    <w:basedOn w:val="1"/>
    <w:qFormat/>
    <w:uiPriority w:val="0"/>
    <w:rPr>
      <w:rFonts w:eastAsia="方正姚体"/>
      <w:b/>
      <w:color w:val="FF0000"/>
      <w:sz w:val="84"/>
    </w:rPr>
  </w:style>
  <w:style w:type="paragraph" w:customStyle="1" w:styleId="6">
    <w:name w:val="Body Text First Indent"/>
    <w:basedOn w:val="3"/>
    <w:qFormat/>
    <w:uiPriority w:val="0"/>
    <w:pPr>
      <w:spacing w:line="600" w:lineRule="exact"/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市环境保护局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2022-08-01T06:28:00Z</dcterms:created>
  <dc:creator>孟爱梅</dc:creator>
  <cp:lastModifiedBy>孟爱梅</cp:lastModifiedBy>
  <dcterms:modified xsi:type="dcterms:W3CDTF">2022-08-02T03:26:20Z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